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2" w:rsidRPr="00AF602C" w:rsidRDefault="00B94DF2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4DF2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к приказу Минстерства просвещения,</w:t>
      </w:r>
    </w:p>
    <w:p w:rsidR="00612E18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науки и по делам молодежи КБР</w:t>
      </w:r>
    </w:p>
    <w:p w:rsidR="00612E18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 xml:space="preserve">от </w:t>
      </w:r>
      <w:r w:rsidR="0064053E">
        <w:rPr>
          <w:rFonts w:ascii="Times New Roman" w:hAnsi="Times New Roman" w:cs="Times New Roman"/>
          <w:sz w:val="24"/>
          <w:szCs w:val="24"/>
        </w:rPr>
        <w:t xml:space="preserve">22.08. </w:t>
      </w:r>
      <w:r w:rsidRPr="00AF602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64053E">
        <w:rPr>
          <w:rFonts w:ascii="Times New Roman" w:hAnsi="Times New Roman" w:cs="Times New Roman"/>
          <w:sz w:val="24"/>
          <w:szCs w:val="24"/>
        </w:rPr>
        <w:t xml:space="preserve"> 609</w:t>
      </w:r>
    </w:p>
    <w:p w:rsidR="00612E18" w:rsidRPr="00AF602C" w:rsidRDefault="00612E18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8D1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Утвержден</w:t>
      </w:r>
    </w:p>
    <w:p w:rsidR="00FB7215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AA5" w:rsidRPr="00AF602C" w:rsidRDefault="00201E8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Общественным советом</w:t>
      </w:r>
    </w:p>
    <w:p w:rsidR="00932A05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Мин</w:t>
      </w:r>
      <w:r w:rsidR="00932A05" w:rsidRPr="00AF602C">
        <w:rPr>
          <w:rFonts w:ascii="Times New Roman" w:hAnsi="Times New Roman" w:cs="Times New Roman"/>
          <w:sz w:val="24"/>
          <w:szCs w:val="24"/>
        </w:rPr>
        <w:t>истер</w:t>
      </w:r>
      <w:r w:rsidR="002A112B" w:rsidRPr="00AF602C">
        <w:rPr>
          <w:rFonts w:ascii="Times New Roman" w:hAnsi="Times New Roman" w:cs="Times New Roman"/>
          <w:sz w:val="24"/>
          <w:szCs w:val="24"/>
        </w:rPr>
        <w:t>с</w:t>
      </w:r>
      <w:r w:rsidR="00932A05" w:rsidRPr="00AF602C">
        <w:rPr>
          <w:rFonts w:ascii="Times New Roman" w:hAnsi="Times New Roman" w:cs="Times New Roman"/>
          <w:sz w:val="24"/>
          <w:szCs w:val="24"/>
        </w:rPr>
        <w:t xml:space="preserve">тва </w:t>
      </w:r>
      <w:r w:rsidR="00886711" w:rsidRPr="00AF602C">
        <w:rPr>
          <w:rFonts w:ascii="Times New Roman" w:hAnsi="Times New Roman" w:cs="Times New Roman"/>
          <w:sz w:val="24"/>
          <w:szCs w:val="24"/>
        </w:rPr>
        <w:t>образования</w:t>
      </w:r>
      <w:r w:rsidR="00932A05" w:rsidRPr="00AF602C">
        <w:rPr>
          <w:rFonts w:ascii="Times New Roman" w:hAnsi="Times New Roman" w:cs="Times New Roman"/>
          <w:sz w:val="24"/>
          <w:szCs w:val="24"/>
        </w:rPr>
        <w:t>,</w:t>
      </w:r>
    </w:p>
    <w:p w:rsidR="00FB7215" w:rsidRPr="00AF602C" w:rsidRDefault="00932A0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>на</w:t>
      </w:r>
      <w:r w:rsidR="00FB7215" w:rsidRPr="00AF602C">
        <w:rPr>
          <w:rFonts w:ascii="Times New Roman" w:hAnsi="Times New Roman" w:cs="Times New Roman"/>
          <w:sz w:val="24"/>
          <w:szCs w:val="24"/>
        </w:rPr>
        <w:t>уки</w:t>
      </w:r>
      <w:r w:rsidRPr="00AF602C">
        <w:rPr>
          <w:rFonts w:ascii="Times New Roman" w:hAnsi="Times New Roman" w:cs="Times New Roman"/>
          <w:sz w:val="24"/>
          <w:szCs w:val="24"/>
        </w:rPr>
        <w:t xml:space="preserve"> и по делам молодежи </w:t>
      </w:r>
      <w:r w:rsidR="00FB7215" w:rsidRPr="00AF602C"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B7215" w:rsidRPr="00AF602C" w:rsidRDefault="00FB7215" w:rsidP="00A3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02C">
        <w:rPr>
          <w:rFonts w:ascii="Times New Roman" w:hAnsi="Times New Roman" w:cs="Times New Roman"/>
          <w:sz w:val="24"/>
          <w:szCs w:val="24"/>
        </w:rPr>
        <w:t xml:space="preserve">от </w:t>
      </w:r>
      <w:r w:rsidR="00886711" w:rsidRPr="00AF602C">
        <w:rPr>
          <w:rFonts w:ascii="Times New Roman" w:hAnsi="Times New Roman" w:cs="Times New Roman"/>
          <w:sz w:val="24"/>
          <w:szCs w:val="24"/>
        </w:rPr>
        <w:t xml:space="preserve"> 16 мая  </w:t>
      </w:r>
      <w:r w:rsidRPr="00AF602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886711" w:rsidRPr="00AF602C">
        <w:rPr>
          <w:rFonts w:ascii="Times New Roman" w:hAnsi="Times New Roman" w:cs="Times New Roman"/>
          <w:sz w:val="24"/>
          <w:szCs w:val="24"/>
        </w:rPr>
        <w:t>1</w:t>
      </w:r>
    </w:p>
    <w:p w:rsidR="00081AA5" w:rsidRDefault="00081AA5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2573" w:rsidRPr="00EC50A8" w:rsidRDefault="00B32573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7215" w:rsidRPr="00CF571B" w:rsidRDefault="00FB7215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>ПЕРЕЧЕНЬ</w:t>
      </w:r>
    </w:p>
    <w:p w:rsidR="00FB7215" w:rsidRPr="00EC50A8" w:rsidRDefault="00FB7215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6E69" w:rsidRDefault="001C2E3B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</w:t>
      </w:r>
      <w:proofErr w:type="gramStart"/>
      <w:r w:rsidRPr="00CF571B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</w:p>
    <w:p w:rsidR="00686E69" w:rsidRDefault="001C2E3B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КБР, в отношении которых будет </w:t>
      </w:r>
    </w:p>
    <w:p w:rsidR="00686E69" w:rsidRDefault="00686E69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2E3B" w:rsidRPr="00CF571B">
        <w:rPr>
          <w:rFonts w:ascii="Times New Roman" w:hAnsi="Times New Roman" w:cs="Times New Roman"/>
          <w:sz w:val="26"/>
          <w:szCs w:val="26"/>
        </w:rPr>
        <w:t xml:space="preserve">роводиться независимая оценка качества </w:t>
      </w:r>
      <w:r>
        <w:rPr>
          <w:rFonts w:ascii="Times New Roman" w:hAnsi="Times New Roman" w:cs="Times New Roman"/>
          <w:sz w:val="26"/>
          <w:szCs w:val="26"/>
        </w:rPr>
        <w:t xml:space="preserve">условий осуществления </w:t>
      </w:r>
    </w:p>
    <w:p w:rsidR="00FB7215" w:rsidRPr="00CF571B" w:rsidRDefault="00686E69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организациями</w:t>
      </w:r>
    </w:p>
    <w:p w:rsidR="001C2E3B" w:rsidRPr="00CF571B" w:rsidRDefault="001C2E3B" w:rsidP="00A31C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71B">
        <w:rPr>
          <w:rFonts w:ascii="Times New Roman" w:hAnsi="Times New Roman" w:cs="Times New Roman"/>
          <w:sz w:val="26"/>
          <w:szCs w:val="26"/>
        </w:rPr>
        <w:t>в 201</w:t>
      </w:r>
      <w:r w:rsidR="00FB7215" w:rsidRPr="00CF571B">
        <w:rPr>
          <w:rFonts w:ascii="Times New Roman" w:hAnsi="Times New Roman" w:cs="Times New Roman"/>
          <w:sz w:val="26"/>
          <w:szCs w:val="26"/>
        </w:rPr>
        <w:t>8</w:t>
      </w:r>
      <w:r w:rsidRPr="00CF571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B7215" w:rsidRPr="00EC50A8" w:rsidRDefault="00FB7215" w:rsidP="00A31C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8823"/>
      </w:tblGrid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FB7215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, 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FB7215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№7», 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13»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825C1A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23" w:type="dxa"/>
          </w:tcPr>
          <w:p w:rsidR="00FB7215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C256FF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16 им. Фриева Р.М.», </w:t>
            </w:r>
          </w:p>
          <w:p w:rsidR="00FB7215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е казенное общеобразовательное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№23»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 «Средняя общеобразовательная школа №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26»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«Гимназия №</w:t>
            </w:r>
            <w:r w:rsidR="001B6B96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29»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C1A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казённое образовательное учреждение для детей</w:t>
            </w:r>
          </w:p>
          <w:p w:rsidR="002A112B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дошкольного и младшего школьного возраста «Прогимназия № 28»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образовательное учреждение для детей</w:t>
            </w:r>
          </w:p>
          <w:p w:rsidR="002A112B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дошкольного и младшего школьного возраста «Прогимназия № 65»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17F3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FB7215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образовательное учреждение для детей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 им. С.А. Паштова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 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B32573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аксана»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казенное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081AA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23" w:type="dxa"/>
          </w:tcPr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 для детей дошкольного и младшего школьного возраста «Прогимназия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823" w:type="dxa"/>
          </w:tcPr>
          <w:p w:rsidR="00C256FF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 для детей дошкольного и младшего школьного возраста «Прогимназия №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Баксан</w:t>
            </w:r>
          </w:p>
        </w:tc>
      </w:tr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C256F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 о. 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Прохладный</w:t>
            </w:r>
            <w:proofErr w:type="gramEnd"/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№4 им. А.Г. Головко»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D1A90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102 им. А.В. Крестьянинова»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D1A90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«Центр детского творчества»</w:t>
            </w:r>
            <w:r w:rsidR="00C256FF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Прохладный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823" w:type="dxa"/>
          </w:tcPr>
          <w:p w:rsidR="00FB7215" w:rsidRPr="00CF571B" w:rsidRDefault="00C256F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0B17F3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«Центр дополнительного образования детей», г.о. Прохладный</w:t>
            </w:r>
          </w:p>
        </w:tc>
      </w:tr>
      <w:tr w:rsidR="00FB7215" w:rsidRPr="00CF571B" w:rsidTr="00081AA5">
        <w:tc>
          <w:tcPr>
            <w:tcW w:w="9498" w:type="dxa"/>
            <w:gridSpan w:val="2"/>
          </w:tcPr>
          <w:p w:rsidR="00FB7215" w:rsidRPr="00CF571B" w:rsidRDefault="00C256F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Баксанский муниципальный район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823" w:type="dxa"/>
          </w:tcPr>
          <w:p w:rsidR="00FB7215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№1 им.Т.М. Курашинова»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Атажукино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Баксанского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23" w:type="dxa"/>
          </w:tcPr>
          <w:p w:rsidR="00FB7215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№3»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Баксанёнок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Баксанского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823" w:type="dxa"/>
          </w:tcPr>
          <w:p w:rsidR="00FB7215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FB7215"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FB7215" w:rsidRPr="00CF571B" w:rsidRDefault="00FB721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им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алкарова Х.Ш.»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с.п.Жанхотеко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, Бансанского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FB7215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№4»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Заюково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Баксанского муниципального района</w:t>
            </w:r>
          </w:p>
        </w:tc>
      </w:tr>
      <w:tr w:rsidR="00FB7215" w:rsidRPr="00CF571B" w:rsidTr="00081AA5">
        <w:tc>
          <w:tcPr>
            <w:tcW w:w="675" w:type="dxa"/>
          </w:tcPr>
          <w:p w:rsidR="00FB7215" w:rsidRPr="00CF571B" w:rsidRDefault="004C7DD1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4C7DD1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тей "Центр детского творчества",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Баксанского муниципального района</w:t>
            </w:r>
          </w:p>
        </w:tc>
      </w:tr>
      <w:tr w:rsidR="008276EA" w:rsidRPr="00CF571B" w:rsidTr="00081AA5">
        <w:tc>
          <w:tcPr>
            <w:tcW w:w="9498" w:type="dxa"/>
            <w:gridSpan w:val="2"/>
          </w:tcPr>
          <w:p w:rsidR="008276EA" w:rsidRPr="00CF571B" w:rsidRDefault="00C256FF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Зольский муниципальный район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Залукокоаже, Зольского муниципального района</w:t>
            </w:r>
          </w:p>
        </w:tc>
      </w:tr>
      <w:tr w:rsidR="008276EA" w:rsidRPr="00CF571B" w:rsidTr="00B32573">
        <w:trPr>
          <w:trHeight w:val="853"/>
        </w:trPr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B94DF2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 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Белокаменское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B32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23" w:type="dxa"/>
          </w:tcPr>
          <w:p w:rsidR="008276EA" w:rsidRPr="00CF571B" w:rsidRDefault="00643928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6EA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8276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3928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Зольское, 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823" w:type="dxa"/>
          </w:tcPr>
          <w:p w:rsidR="00EF3185" w:rsidRPr="00CF571B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Кичмалка,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№3»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Сармаково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школа» 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Светловодское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8276EA" w:rsidRPr="00CF571B" w:rsidTr="00081AA5">
        <w:tc>
          <w:tcPr>
            <w:tcW w:w="675" w:type="dxa"/>
          </w:tcPr>
          <w:p w:rsidR="008276EA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общеобразовательноеучреждение</w:t>
            </w:r>
          </w:p>
          <w:p w:rsidR="008276EA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дняя общеобразовательная школа», с.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Шордаково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«Районный центр дополнительного образования»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Зольского муниципального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9D1E70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Лескенский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823" w:type="dxa"/>
          </w:tcPr>
          <w:p w:rsidR="00EF3185" w:rsidRPr="00CF571B" w:rsidRDefault="00EF50B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</w:t>
            </w:r>
            <w:r w:rsidR="00EF50B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нзорей,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Лескенского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ательная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Аргудан,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Лескенского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имени Аслангери Яхъяевича Масаева» с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.п. Ерокко, Лескенского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образовательное учреждение</w:t>
            </w:r>
          </w:p>
          <w:p w:rsidR="00160E41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«Дом детского творчества»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Лескенского муниципального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9D1E70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Майский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823" w:type="dxa"/>
          </w:tcPr>
          <w:p w:rsidR="00254F8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тельное учреждение «Гимназия № 1»,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Майский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 5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г. Майск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 8 ст. Котляревской»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, Майского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823" w:type="dxa"/>
          </w:tcPr>
          <w:p w:rsidR="00EF3185" w:rsidRPr="00CF571B" w:rsidRDefault="00C1379D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для детей дошкольного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и младшего школьного возрас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та «Прогимназия № 13»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Майский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образования  «Центр детского творчества»</w:t>
            </w:r>
            <w:r w:rsidR="00C1379D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Майского</w:t>
            </w:r>
            <w:r w:rsidR="007D1A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9D1E70" w:rsidP="00A3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Прохладненский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пальное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54F8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с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альнего»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 №1 с. Карагач»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54F8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бразовательная школа с</w:t>
            </w:r>
            <w:proofErr w:type="gramStart"/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есного»,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823" w:type="dxa"/>
          </w:tcPr>
          <w:p w:rsidR="00EF3185" w:rsidRPr="00CF571B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риближной»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ательная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ролетарского»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2A112B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с</w:t>
            </w:r>
            <w:proofErr w:type="gramStart"/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нтарного»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казённое образовательное учреждение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«Районный центр детского творчества»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Прохладненского муниципального района</w:t>
            </w:r>
          </w:p>
        </w:tc>
      </w:tr>
      <w:tr w:rsidR="00EF3185" w:rsidRPr="00CF571B" w:rsidTr="00081AA5">
        <w:tc>
          <w:tcPr>
            <w:tcW w:w="9498" w:type="dxa"/>
            <w:gridSpan w:val="2"/>
          </w:tcPr>
          <w:p w:rsidR="00EF3185" w:rsidRPr="00CF571B" w:rsidRDefault="00EF3185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Терский муниципальный район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823" w:type="dxa"/>
          </w:tcPr>
          <w:p w:rsidR="00EF3185" w:rsidRPr="00CF571B" w:rsidRDefault="00EF3185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«Лицей № 1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F3185" w:rsidRPr="00CF571B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г. п. Терек, </w:t>
            </w:r>
            <w:r w:rsidR="00EF3185" w:rsidRPr="00CF571B">
              <w:rPr>
                <w:rFonts w:ascii="Times New Roman" w:hAnsi="Times New Roman" w:cs="Times New Roman"/>
                <w:sz w:val="26"/>
                <w:szCs w:val="26"/>
              </w:rPr>
              <w:t>Терского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823" w:type="dxa"/>
          </w:tcPr>
          <w:p w:rsidR="00254F8B" w:rsidRPr="00CF571B" w:rsidRDefault="00254F8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  <w:proofErr w:type="gramEnd"/>
          </w:p>
          <w:p w:rsidR="00EF3185" w:rsidRPr="00CF571B" w:rsidRDefault="00254F8B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 № 4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», г.п</w:t>
            </w:r>
            <w:proofErr w:type="gramStart"/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ерек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муниципального района</w:t>
            </w:r>
          </w:p>
        </w:tc>
      </w:tr>
      <w:tr w:rsidR="00EF3185" w:rsidRPr="00CF571B" w:rsidTr="00081AA5">
        <w:tc>
          <w:tcPr>
            <w:tcW w:w="675" w:type="dxa"/>
          </w:tcPr>
          <w:p w:rsidR="00EF3185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823" w:type="dxa"/>
          </w:tcPr>
          <w:p w:rsidR="006A0345" w:rsidRDefault="000B17F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</w:t>
            </w:r>
            <w:r w:rsidR="001E47E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</w:t>
            </w:r>
            <w:r w:rsidR="006A03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185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№ 3» г.п. Терек, Терского </w:t>
            </w:r>
            <w:r w:rsidR="00254F8B"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Ново-Хамидие»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школа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Урожайное»</w:t>
            </w:r>
            <w:r w:rsidR="000B17F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для детей 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  <w:proofErr w:type="gramEnd"/>
          </w:p>
          <w:p w:rsidR="008C670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и младшего школьного возраста «Начальная школа - детский сад </w:t>
            </w:r>
          </w:p>
          <w:p w:rsidR="001E47E4" w:rsidRPr="00CF571B" w:rsidRDefault="00FE16C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="001E47E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Верхний Акбаш»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7E4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C7DD1" w:rsidRPr="00CF57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образования детей «Центр детского творчества»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Терского района</w:t>
            </w:r>
          </w:p>
        </w:tc>
      </w:tr>
      <w:tr w:rsidR="001E47E4" w:rsidRPr="00CF571B" w:rsidTr="00081AA5">
        <w:tc>
          <w:tcPr>
            <w:tcW w:w="9498" w:type="dxa"/>
            <w:gridSpan w:val="2"/>
          </w:tcPr>
          <w:p w:rsidR="001E47E4" w:rsidRPr="00CF571B" w:rsidRDefault="001E47E4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Урванский муниципальный район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казённое общеобразовательное учреждение «Лицей</w:t>
            </w:r>
          </w:p>
          <w:p w:rsidR="00FE16C3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№1»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г.п. Нарткала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 Герменчик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8823" w:type="dxa"/>
          </w:tcPr>
          <w:p w:rsidR="00B94DF2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с.п. Кахун</w:t>
            </w:r>
            <w:r w:rsidR="00FE16C3" w:rsidRPr="00612E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12E18">
              <w:rPr>
                <w:rFonts w:ascii="Times New Roman" w:hAnsi="Times New Roman" w:cs="Times New Roman"/>
                <w:sz w:val="26"/>
                <w:szCs w:val="26"/>
              </w:rPr>
              <w:t xml:space="preserve"> 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30663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Псыгансу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Урванского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школа№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Старый Черек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Урванского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общеобразовательное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FE16C3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школа»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Черная Речка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Урванского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823" w:type="dxa"/>
          </w:tcPr>
          <w:p w:rsidR="001E47E4" w:rsidRPr="00CF571B" w:rsidRDefault="001E47E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казенная дошкольная</w:t>
            </w:r>
            <w:r w:rsidR="007334D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«Детский сад № 5» г. Нарткала, Урванского муниципального района</w:t>
            </w:r>
          </w:p>
        </w:tc>
      </w:tr>
      <w:tr w:rsidR="001E47E4" w:rsidRPr="00CF571B" w:rsidTr="00081AA5">
        <w:tc>
          <w:tcPr>
            <w:tcW w:w="9498" w:type="dxa"/>
            <w:gridSpan w:val="2"/>
          </w:tcPr>
          <w:p w:rsidR="001E47E4" w:rsidRPr="00CF571B" w:rsidRDefault="009D1E70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Чегемский муниципальный район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 «Средняя общеобразовательная</w:t>
            </w:r>
            <w:r w:rsidR="00FE16C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 № 1 с углубленным изучением отдельных предметов им. Добагова Б.С.», г.п. Чегем,</w:t>
            </w:r>
          </w:p>
          <w:p w:rsidR="001E47E4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Чегемского муниципального района</w:t>
            </w:r>
          </w:p>
        </w:tc>
      </w:tr>
      <w:tr w:rsidR="001E47E4" w:rsidRPr="00CF571B" w:rsidTr="00081AA5">
        <w:tc>
          <w:tcPr>
            <w:tcW w:w="675" w:type="dxa"/>
          </w:tcPr>
          <w:p w:rsidR="001E47E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1E47E4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2 имени Инала Пшибиева»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артан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егем Второй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с.п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алушка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ED186B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А.Ю. Байсултанова»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186B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 п.</w:t>
            </w:r>
            <w:r w:rsidR="007334D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Яникой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34DF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Чегемского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4C7DD1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детей </w:t>
            </w:r>
            <w:r w:rsidR="004B5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«Дом детского творчества» </w:t>
            </w:r>
            <w:r w:rsidR="004B5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Чегемского муниципального района</w:t>
            </w:r>
          </w:p>
        </w:tc>
      </w:tr>
      <w:tr w:rsidR="007334DF" w:rsidRPr="00CF571B" w:rsidTr="00081AA5">
        <w:tc>
          <w:tcPr>
            <w:tcW w:w="9498" w:type="dxa"/>
            <w:gridSpan w:val="2"/>
          </w:tcPr>
          <w:p w:rsidR="007334DF" w:rsidRPr="00CF571B" w:rsidRDefault="007334D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Черекский муниципальный район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Чеченова Ш.Ш. г.п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ашхатау», 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Черекского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ED186B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 учреждение</w:t>
            </w:r>
          </w:p>
          <w:p w:rsidR="006E79CD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им.К.Б.Мечиева с.п. Безенги», Черекского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им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еркесова Х.К. с.Жемтала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Черекского 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 учреждение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с.п. Кара-Суу»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Черекского муниципального района</w:t>
            </w:r>
          </w:p>
        </w:tc>
      </w:tr>
      <w:tr w:rsidR="007334DF" w:rsidRPr="00CF571B" w:rsidTr="00081AA5">
        <w:tc>
          <w:tcPr>
            <w:tcW w:w="9498" w:type="dxa"/>
            <w:gridSpan w:val="2"/>
          </w:tcPr>
          <w:p w:rsidR="007334DF" w:rsidRPr="00CF571B" w:rsidRDefault="007334DF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Эльбрусский муниципальный район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823" w:type="dxa"/>
          </w:tcPr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общеобразовательное учреждение «Лицей №1»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334DF" w:rsidRPr="00CF571B" w:rsidRDefault="007334D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ырныауза</w:t>
            </w:r>
            <w:r w:rsidR="00143082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Эльбрусского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823" w:type="dxa"/>
          </w:tcPr>
          <w:p w:rsidR="007334DF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«Средняя общеобразовательная школа», с.п. Бедык,  Эльбрусского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823" w:type="dxa"/>
          </w:tcPr>
          <w:p w:rsidR="001B535D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 имени Ахмата Доттуева»,</w:t>
            </w:r>
          </w:p>
          <w:p w:rsidR="007334DF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с. Кенделен,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 Э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льбрусского муниципального 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823" w:type="dxa"/>
          </w:tcPr>
          <w:p w:rsidR="007334DF" w:rsidRPr="00CF571B" w:rsidRDefault="0014308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школа» с. Лашкута, Эльбрусского муниципального района</w:t>
            </w:r>
          </w:p>
        </w:tc>
      </w:tr>
      <w:tr w:rsidR="007334DF" w:rsidRPr="00CF571B" w:rsidTr="00081AA5">
        <w:tc>
          <w:tcPr>
            <w:tcW w:w="675" w:type="dxa"/>
          </w:tcPr>
          <w:p w:rsidR="007334DF" w:rsidRPr="00CF571B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823" w:type="dxa"/>
          </w:tcPr>
          <w:p w:rsidR="007334DF" w:rsidRPr="00CF571B" w:rsidRDefault="00825C1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детей «Центр развития детей и юношества 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им. М.Х. Мокаева»</w:t>
            </w:r>
            <w:r w:rsidR="001B535D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г.п. Тырныауз, Эльбрусского </w:t>
            </w:r>
            <w:r w:rsidR="00F73892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825C1A" w:rsidRPr="00CF571B" w:rsidTr="00081AA5">
        <w:tc>
          <w:tcPr>
            <w:tcW w:w="9498" w:type="dxa"/>
            <w:gridSpan w:val="2"/>
          </w:tcPr>
          <w:p w:rsidR="00825C1A" w:rsidRPr="00CF571B" w:rsidRDefault="00825C1A" w:rsidP="00A31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Государственные образовательные организации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96670F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823" w:type="dxa"/>
          </w:tcPr>
          <w:p w:rsidR="009D1E70" w:rsidRPr="0096670F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дополнительного образования  «Дворец творчества детей и</w:t>
            </w:r>
            <w:r w:rsidR="009A6E54"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молодежи», Мин</w:t>
            </w:r>
            <w:r w:rsidR="00712593"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96670F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8823" w:type="dxa"/>
          </w:tcPr>
          <w:p w:rsidR="009D1E70" w:rsidRPr="0096670F" w:rsidRDefault="009A6E54" w:rsidP="00966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</w:t>
            </w:r>
            <w:bookmarkStart w:id="0" w:name="_GoBack"/>
            <w:bookmarkEnd w:id="0"/>
            <w:r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образования «Эколого-биологический центр», </w:t>
            </w:r>
            <w:r w:rsidR="00712593" w:rsidRPr="0096670F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просвещения, науки и по делам молодежи  КБР</w:t>
            </w:r>
          </w:p>
        </w:tc>
      </w:tr>
      <w:tr w:rsidR="0096670F" w:rsidRPr="00CF571B" w:rsidTr="00081AA5">
        <w:tc>
          <w:tcPr>
            <w:tcW w:w="675" w:type="dxa"/>
          </w:tcPr>
          <w:p w:rsidR="0096670F" w:rsidRPr="0096670F" w:rsidRDefault="0096670F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823" w:type="dxa"/>
          </w:tcPr>
          <w:p w:rsidR="0096670F" w:rsidRPr="0096670F" w:rsidRDefault="0096670F" w:rsidP="009667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казенное дошкольное образовательное учреждение </w:t>
            </w:r>
            <w:r w:rsidRPr="009667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«Детский сад № 25 компенсирующего вида «Золотой орешек»</w:t>
            </w:r>
            <w:r w:rsidRPr="009667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просвещения, науки и по делам молодежи 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96670F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823" w:type="dxa"/>
          </w:tcPr>
          <w:p w:rsidR="009D1E70" w:rsidRPr="0096670F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общеобразовательное учреждение "Кадетская школа-интернат № 1», </w:t>
            </w:r>
            <w:r w:rsidR="00712593" w:rsidRPr="0096670F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просвещения, науки и по делам молодежи  КБР</w:t>
            </w:r>
          </w:p>
        </w:tc>
      </w:tr>
      <w:tr w:rsidR="00825C1A" w:rsidRPr="00CF571B" w:rsidTr="00081AA5">
        <w:tc>
          <w:tcPr>
            <w:tcW w:w="675" w:type="dxa"/>
          </w:tcPr>
          <w:p w:rsidR="00825C1A" w:rsidRPr="0096670F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823" w:type="dxa"/>
          </w:tcPr>
          <w:p w:rsidR="00825C1A" w:rsidRPr="0096670F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общеобразовательное учреждение "Кадетская школа-интернат № 2», </w:t>
            </w:r>
            <w:r w:rsidR="00712593" w:rsidRPr="0096670F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просвещения, науки и по делам молодежи  КБР</w:t>
            </w:r>
          </w:p>
        </w:tc>
      </w:tr>
      <w:tr w:rsidR="00825C1A" w:rsidRPr="00CF571B" w:rsidTr="00081AA5">
        <w:tc>
          <w:tcPr>
            <w:tcW w:w="675" w:type="dxa"/>
          </w:tcPr>
          <w:p w:rsidR="00825C1A" w:rsidRPr="0096670F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823" w:type="dxa"/>
          </w:tcPr>
          <w:p w:rsidR="00825C1A" w:rsidRPr="0096670F" w:rsidRDefault="009D1E70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</w:t>
            </w:r>
            <w:r w:rsidR="009A6E54"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"Кадетская школа-интернат № 3», </w:t>
            </w:r>
            <w:r w:rsidR="00712593" w:rsidRPr="0096670F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просвещения, науки и по делам молодежи 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96670F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823" w:type="dxa"/>
          </w:tcPr>
          <w:p w:rsidR="009D1E70" w:rsidRPr="0096670F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96670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казенное общеобразовательное учреждение </w:t>
            </w:r>
            <w:r w:rsidR="009D1E70" w:rsidRPr="0096670F">
              <w:rPr>
                <w:rFonts w:ascii="Times New Roman" w:hAnsi="Times New Roman" w:cs="Times New Roman"/>
                <w:sz w:val="26"/>
                <w:szCs w:val="26"/>
              </w:rPr>
              <w:t xml:space="preserve">"Гимназия-интернат № 1", </w:t>
            </w:r>
            <w:r w:rsidR="00712593" w:rsidRPr="0096670F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просвещения, науки и по делам молодежи 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823" w:type="dxa"/>
          </w:tcPr>
          <w:p w:rsidR="009D1E70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>казенное общеобразовательное учреждение</w:t>
            </w:r>
          </w:p>
          <w:p w:rsidR="009A6E54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«Школа-интернат № 3»,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823" w:type="dxa"/>
          </w:tcPr>
          <w:p w:rsidR="002A112B" w:rsidRPr="00CF571B" w:rsidRDefault="009A6E5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казенное общеобразовательное учреждение «Школа-интернат для детей-сирот и детей, оставшихся без попечения родителей № 5», 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823" w:type="dxa"/>
          </w:tcPr>
          <w:p w:rsidR="009D1E70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="009A6E54" w:rsidRPr="00CF571B">
              <w:rPr>
                <w:rFonts w:ascii="Times New Roman" w:hAnsi="Times New Roman" w:cs="Times New Roman"/>
                <w:sz w:val="26"/>
                <w:szCs w:val="26"/>
              </w:rPr>
              <w:t>казенное общеобразовательное учреждение «Специальная (коррекционная) школа-интернат № 2», с.п. Прибли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жная,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  <w:p w:rsidR="00AF602C" w:rsidRPr="00CF571B" w:rsidRDefault="00AF602C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8823" w:type="dxa"/>
          </w:tcPr>
          <w:p w:rsidR="00AB0BEA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общеобразовательное учреждение «Специальная (коррекционная) школа-интернат № 3», </w:t>
            </w:r>
          </w:p>
          <w:p w:rsidR="009A6E54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Прохладный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8823" w:type="dxa"/>
          </w:tcPr>
          <w:p w:rsidR="009A6E54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общеобразовательное учреждение для </w:t>
            </w:r>
            <w:proofErr w:type="gramStart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proofErr w:type="gramEnd"/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длительном лечении «Санаторно-лесная школа № 1»,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823" w:type="dxa"/>
          </w:tcPr>
          <w:p w:rsidR="009A6E54" w:rsidRPr="00CF571B" w:rsidRDefault="00AB0BEA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учреждение «Центр психолого-медико-социального сопровождения»,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A6E54" w:rsidRPr="00CF571B" w:rsidTr="00081AA5">
        <w:tc>
          <w:tcPr>
            <w:tcW w:w="675" w:type="dxa"/>
          </w:tcPr>
          <w:p w:rsidR="009A6E54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823" w:type="dxa"/>
          </w:tcPr>
          <w:p w:rsidR="002A112B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профессиональное образовательное учреждение «Кабардино-Балкарсакий автомобильно-дорожный колледж», </w:t>
            </w:r>
          </w:p>
          <w:p w:rsidR="009A6E54" w:rsidRPr="00CF571B" w:rsidRDefault="0071259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9D1E70" w:rsidRPr="00CF571B" w:rsidTr="00081AA5">
        <w:tc>
          <w:tcPr>
            <w:tcW w:w="675" w:type="dxa"/>
          </w:tcPr>
          <w:p w:rsidR="009D1E70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823" w:type="dxa"/>
          </w:tcPr>
          <w:p w:rsidR="009D1E70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«Кабардино-Балкарский колледж «Строитель»,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823" w:type="dxa"/>
          </w:tcPr>
          <w:p w:rsidR="002A112B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«Кабардино-Балкарский торгово-технологический колледж», </w:t>
            </w:r>
          </w:p>
          <w:p w:rsidR="005445C9" w:rsidRPr="00CF571B" w:rsidRDefault="0071259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4C7DD1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823" w:type="dxa"/>
          </w:tcPr>
          <w:p w:rsidR="002A112B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«Кабардино-Балкарский гуманитарно-технический колледж», </w:t>
            </w:r>
          </w:p>
          <w:p w:rsidR="00712593" w:rsidRPr="00CF571B" w:rsidRDefault="00712593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823" w:type="dxa"/>
          </w:tcPr>
          <w:p w:rsidR="00EC50A8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 «Нальчикский колледж легкой промышленности»,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 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 «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>Кабардино-Б</w:t>
            </w: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алкарский 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колледж»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</w:t>
            </w:r>
            <w:r w:rsidR="00CC7079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«Прохладненский многопрофильный колледж», 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 профессиональное образовательное учреждение "Кабардино-Балкарский агропромышленный колледж им. Б.Г.Хамдохова",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5445C9" w:rsidRPr="00CF571B" w:rsidTr="00081AA5">
        <w:tc>
          <w:tcPr>
            <w:tcW w:w="675" w:type="dxa"/>
          </w:tcPr>
          <w:p w:rsidR="005445C9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823" w:type="dxa"/>
          </w:tcPr>
          <w:p w:rsidR="005445C9" w:rsidRPr="00CF571B" w:rsidRDefault="005445C9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 профессиональное образовательное учреждение «Эльбрусский региональный колледж»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712593">
              <w:rPr>
                <w:rFonts w:ascii="Times New Roman" w:hAnsi="Times New Roman" w:cs="Times New Roman"/>
                <w:sz w:val="26"/>
                <w:szCs w:val="26"/>
              </w:rPr>
              <w:t xml:space="preserve">истерство просвещения, науки и по делам молодежи </w:t>
            </w:r>
            <w:r w:rsidR="00712593"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КБР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8823" w:type="dxa"/>
          </w:tcPr>
          <w:p w:rsidR="002A112B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предприятие дошкольное учреждение образования, </w:t>
            </w:r>
          </w:p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с.п. Яникой, Чегемского муниципального района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077" w:rsidRPr="00CF57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23" w:type="dxa"/>
          </w:tcPr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детский дошкольный центр «Солнышко», г.о. Нальчик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077" w:rsidRPr="00CF57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23" w:type="dxa"/>
          </w:tcPr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Частное дошкольное образовательное учреждение Центр развития детей «Умка», г.о. Нальчик</w:t>
            </w:r>
          </w:p>
        </w:tc>
      </w:tr>
      <w:tr w:rsidR="001D1F72" w:rsidRPr="00CF571B" w:rsidTr="00081AA5">
        <w:tc>
          <w:tcPr>
            <w:tcW w:w="675" w:type="dxa"/>
          </w:tcPr>
          <w:p w:rsidR="001D1F72" w:rsidRPr="00CF571B" w:rsidRDefault="001D1F7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1077" w:rsidRPr="00CF57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23" w:type="dxa"/>
          </w:tcPr>
          <w:p w:rsidR="002A112B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Детский центр «Семицветик»</w:t>
            </w:r>
            <w:r w:rsidR="002A112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1F72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г.о. Нальчик</w:t>
            </w:r>
          </w:p>
        </w:tc>
      </w:tr>
      <w:tr w:rsidR="00F73892" w:rsidRPr="00CF571B" w:rsidTr="00081AA5">
        <w:tc>
          <w:tcPr>
            <w:tcW w:w="675" w:type="dxa"/>
          </w:tcPr>
          <w:p w:rsidR="00F73892" w:rsidRPr="00CF571B" w:rsidRDefault="00011077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8823" w:type="dxa"/>
          </w:tcPr>
          <w:p w:rsidR="002A112B" w:rsidRPr="00CF571B" w:rsidRDefault="00F73892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Частное дошкольное образовательное учреждение </w:t>
            </w:r>
            <w:r w:rsidR="00391E64" w:rsidRPr="00CF571B">
              <w:rPr>
                <w:rFonts w:ascii="Times New Roman" w:hAnsi="Times New Roman" w:cs="Times New Roman"/>
                <w:sz w:val="26"/>
                <w:szCs w:val="26"/>
              </w:rPr>
              <w:t>Детский сад «Миями»</w:t>
            </w:r>
            <w:r w:rsidR="002A112B" w:rsidRPr="00CF57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3892" w:rsidRPr="00CF571B" w:rsidRDefault="00391E64" w:rsidP="00A31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71B">
              <w:rPr>
                <w:rFonts w:ascii="Times New Roman" w:hAnsi="Times New Roman" w:cs="Times New Roman"/>
                <w:sz w:val="26"/>
                <w:szCs w:val="26"/>
              </w:rPr>
              <w:t xml:space="preserve"> г.о. Прохладный</w:t>
            </w:r>
            <w:r w:rsidR="00A31C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C2E3B" w:rsidRPr="00FB7215" w:rsidRDefault="001C2E3B" w:rsidP="00A3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E3B" w:rsidRPr="00FB7215" w:rsidSect="00081AA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9D" w:rsidRDefault="00683C9D" w:rsidP="001B6B96">
      <w:pPr>
        <w:spacing w:after="0" w:line="240" w:lineRule="auto"/>
      </w:pPr>
      <w:r>
        <w:separator/>
      </w:r>
    </w:p>
  </w:endnote>
  <w:endnote w:type="continuationSeparator" w:id="0">
    <w:p w:rsidR="00683C9D" w:rsidRDefault="00683C9D" w:rsidP="001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442144"/>
      <w:docPartObj>
        <w:docPartGallery w:val="Page Numbers (Bottom of Page)"/>
        <w:docPartUnique/>
      </w:docPartObj>
    </w:sdtPr>
    <w:sdtEndPr/>
    <w:sdtContent>
      <w:p w:rsidR="001B6B96" w:rsidRDefault="001B6B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0F">
          <w:rPr>
            <w:noProof/>
          </w:rPr>
          <w:t>6</w:t>
        </w:r>
        <w:r>
          <w:fldChar w:fldCharType="end"/>
        </w:r>
      </w:p>
    </w:sdtContent>
  </w:sdt>
  <w:p w:rsidR="001B6B96" w:rsidRDefault="001B6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9D" w:rsidRDefault="00683C9D" w:rsidP="001B6B96">
      <w:pPr>
        <w:spacing w:after="0" w:line="240" w:lineRule="auto"/>
      </w:pPr>
      <w:r>
        <w:separator/>
      </w:r>
    </w:p>
  </w:footnote>
  <w:footnote w:type="continuationSeparator" w:id="0">
    <w:p w:rsidR="00683C9D" w:rsidRDefault="00683C9D" w:rsidP="001B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B"/>
    <w:rsid w:val="00011077"/>
    <w:rsid w:val="000739E2"/>
    <w:rsid w:val="00081AA5"/>
    <w:rsid w:val="000B17F3"/>
    <w:rsid w:val="00130663"/>
    <w:rsid w:val="00133067"/>
    <w:rsid w:val="00143082"/>
    <w:rsid w:val="00160E41"/>
    <w:rsid w:val="001B535D"/>
    <w:rsid w:val="001B60CD"/>
    <w:rsid w:val="001B6B96"/>
    <w:rsid w:val="001C2E3B"/>
    <w:rsid w:val="001D1F72"/>
    <w:rsid w:val="001E47E4"/>
    <w:rsid w:val="00201E85"/>
    <w:rsid w:val="00254F8B"/>
    <w:rsid w:val="002608D1"/>
    <w:rsid w:val="00266A7A"/>
    <w:rsid w:val="002A112B"/>
    <w:rsid w:val="00391E64"/>
    <w:rsid w:val="003A18B0"/>
    <w:rsid w:val="004402C0"/>
    <w:rsid w:val="004665B0"/>
    <w:rsid w:val="00466E05"/>
    <w:rsid w:val="004B551B"/>
    <w:rsid w:val="004C7DD1"/>
    <w:rsid w:val="005445C9"/>
    <w:rsid w:val="00612E18"/>
    <w:rsid w:val="0064053E"/>
    <w:rsid w:val="00643928"/>
    <w:rsid w:val="00683C9D"/>
    <w:rsid w:val="00686E69"/>
    <w:rsid w:val="006A0345"/>
    <w:rsid w:val="006A1392"/>
    <w:rsid w:val="006E79CD"/>
    <w:rsid w:val="00712593"/>
    <w:rsid w:val="007334DF"/>
    <w:rsid w:val="007B2B9C"/>
    <w:rsid w:val="007D1A90"/>
    <w:rsid w:val="007E3433"/>
    <w:rsid w:val="00825C1A"/>
    <w:rsid w:val="008276EA"/>
    <w:rsid w:val="00886711"/>
    <w:rsid w:val="008C670B"/>
    <w:rsid w:val="00932A05"/>
    <w:rsid w:val="0096670F"/>
    <w:rsid w:val="009A6E54"/>
    <w:rsid w:val="009D1E70"/>
    <w:rsid w:val="00A31CAB"/>
    <w:rsid w:val="00AB0BEA"/>
    <w:rsid w:val="00AD4915"/>
    <w:rsid w:val="00AF602C"/>
    <w:rsid w:val="00B32573"/>
    <w:rsid w:val="00B94DF2"/>
    <w:rsid w:val="00BC3F22"/>
    <w:rsid w:val="00BE489A"/>
    <w:rsid w:val="00C1379D"/>
    <w:rsid w:val="00C256FF"/>
    <w:rsid w:val="00C5264E"/>
    <w:rsid w:val="00CC7079"/>
    <w:rsid w:val="00CF571B"/>
    <w:rsid w:val="00D70BFE"/>
    <w:rsid w:val="00D96C97"/>
    <w:rsid w:val="00EC50A8"/>
    <w:rsid w:val="00ED186B"/>
    <w:rsid w:val="00EF3185"/>
    <w:rsid w:val="00EF50B4"/>
    <w:rsid w:val="00F528DE"/>
    <w:rsid w:val="00F73892"/>
    <w:rsid w:val="00FB7215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96"/>
  </w:style>
  <w:style w:type="paragraph" w:styleId="a6">
    <w:name w:val="footer"/>
    <w:basedOn w:val="a"/>
    <w:link w:val="a7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96"/>
  </w:style>
  <w:style w:type="paragraph" w:styleId="a8">
    <w:name w:val="Balloon Text"/>
    <w:basedOn w:val="a"/>
    <w:link w:val="a9"/>
    <w:uiPriority w:val="99"/>
    <w:semiHidden/>
    <w:unhideWhenUsed/>
    <w:rsid w:val="007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B96"/>
  </w:style>
  <w:style w:type="paragraph" w:styleId="a6">
    <w:name w:val="footer"/>
    <w:basedOn w:val="a"/>
    <w:link w:val="a7"/>
    <w:uiPriority w:val="99"/>
    <w:unhideWhenUsed/>
    <w:rsid w:val="001B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B96"/>
  </w:style>
  <w:style w:type="paragraph" w:styleId="a8">
    <w:name w:val="Balloon Text"/>
    <w:basedOn w:val="a"/>
    <w:link w:val="a9"/>
    <w:uiPriority w:val="99"/>
    <w:semiHidden/>
    <w:unhideWhenUsed/>
    <w:rsid w:val="007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1BFB-9FD5-4E37-9F47-7698339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43</cp:revision>
  <cp:lastPrinted>2018-08-20T13:42:00Z</cp:lastPrinted>
  <dcterms:created xsi:type="dcterms:W3CDTF">2018-08-20T12:04:00Z</dcterms:created>
  <dcterms:modified xsi:type="dcterms:W3CDTF">2018-09-10T07:12:00Z</dcterms:modified>
</cp:coreProperties>
</file>